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3E00">
      <w:pPr>
        <w:rPr>
          <w:rFonts w:ascii="Times New Roman" w:hAnsi="Times New Roman" w:eastAsia="Times New Roman" w:cs="Times New Roman"/>
          <w:bCs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Cs/>
          <w:szCs w:val="28"/>
        </w:rPr>
        <w:t>PHÒNG GD&amp;ĐT HUYỆN NAM SÁCH</w:t>
      </w:r>
    </w:p>
    <w:p w14:paraId="653FC7E4"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4B80F3D">
      <w:pPr>
        <w:jc w:val="center"/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BẢNG </w:t>
      </w:r>
      <w:r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MA TRẬN VÀ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ĐẶC TẢ ĐỀ KIỂM TRA </w:t>
      </w:r>
      <w:r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CUỐI KÌ I</w:t>
      </w:r>
    </w:p>
    <w:p w14:paraId="7945D098">
      <w:pPr>
        <w:jc w:val="center"/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PHÂN MÔN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ĐỊA LÍ</w:t>
      </w:r>
      <w:r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8</w:t>
      </w:r>
    </w:p>
    <w:p w14:paraId="42B78B52">
      <w:pPr>
        <w:jc w:val="center"/>
        <w:rPr>
          <w:rFonts w:ascii="Times New Roman" w:hAnsi="Times New Roman" w:cs="Times New Roman"/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36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18"/>
        <w:gridCol w:w="1459"/>
        <w:gridCol w:w="2451"/>
        <w:gridCol w:w="911"/>
        <w:gridCol w:w="972"/>
        <w:gridCol w:w="1022"/>
        <w:gridCol w:w="990"/>
        <w:gridCol w:w="850"/>
      </w:tblGrid>
      <w:tr w14:paraId="52BE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restart"/>
            <w:vAlign w:val="center"/>
          </w:tcPr>
          <w:p w14:paraId="2AA5B6CF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218" w:type="dxa"/>
            <w:vMerge w:val="restart"/>
            <w:vAlign w:val="center"/>
          </w:tcPr>
          <w:p w14:paraId="6CC0B9A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Chương/</w:t>
            </w:r>
          </w:p>
          <w:p w14:paraId="2D7F2A5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Chủ đề</w:t>
            </w:r>
          </w:p>
        </w:tc>
        <w:tc>
          <w:tcPr>
            <w:tcW w:w="1459" w:type="dxa"/>
            <w:vMerge w:val="restart"/>
            <w:vAlign w:val="center"/>
          </w:tcPr>
          <w:p w14:paraId="2BF39DB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Nội dung/Đơn vị kiến thức</w:t>
            </w:r>
          </w:p>
        </w:tc>
        <w:tc>
          <w:tcPr>
            <w:tcW w:w="2451" w:type="dxa"/>
            <w:vMerge w:val="restart"/>
            <w:vAlign w:val="center"/>
          </w:tcPr>
          <w:p w14:paraId="4D28727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Mức độ đánh giá</w:t>
            </w:r>
          </w:p>
        </w:tc>
        <w:tc>
          <w:tcPr>
            <w:tcW w:w="3895" w:type="dxa"/>
            <w:gridSpan w:val="4"/>
          </w:tcPr>
          <w:p w14:paraId="354EA90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Số câu hỏi theo mức độ nhận thức</w:t>
            </w:r>
          </w:p>
        </w:tc>
        <w:tc>
          <w:tcPr>
            <w:tcW w:w="850" w:type="dxa"/>
          </w:tcPr>
          <w:p w14:paraId="1A5A2F4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  <w:p w14:paraId="6C71753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589A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0" w:type="auto"/>
            <w:vMerge w:val="continue"/>
            <w:vAlign w:val="center"/>
          </w:tcPr>
          <w:p w14:paraId="1AE8C9A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6FFE733B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E89B93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Merge w:val="continue"/>
            <w:vAlign w:val="center"/>
          </w:tcPr>
          <w:p w14:paraId="6F27FA70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04CE3BC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Nhận biết</w:t>
            </w:r>
          </w:p>
        </w:tc>
        <w:tc>
          <w:tcPr>
            <w:tcW w:w="972" w:type="dxa"/>
            <w:vAlign w:val="center"/>
          </w:tcPr>
          <w:p w14:paraId="076F0F7A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Thông hiểu</w:t>
            </w:r>
          </w:p>
          <w:p w14:paraId="53DFD5E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51862482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</w:tc>
        <w:tc>
          <w:tcPr>
            <w:tcW w:w="990" w:type="dxa"/>
            <w:vAlign w:val="center"/>
          </w:tcPr>
          <w:p w14:paraId="3B842582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Vận dụng</w:t>
            </w:r>
          </w:p>
          <w:p w14:paraId="2C3B170F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cao</w:t>
            </w:r>
          </w:p>
        </w:tc>
        <w:tc>
          <w:tcPr>
            <w:tcW w:w="850" w:type="dxa"/>
            <w:vAlign w:val="center"/>
          </w:tcPr>
          <w:p w14:paraId="4275CCCC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367" w:type="dxa"/>
            <w:gridSpan w:val="9"/>
          </w:tcPr>
          <w:p w14:paraId="1D725523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Phân môn Địa lí</w:t>
            </w:r>
          </w:p>
        </w:tc>
      </w:tr>
      <w:tr w14:paraId="005A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vMerge w:val="restart"/>
          </w:tcPr>
          <w:p w14:paraId="4D0A02C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8" w:type="dxa"/>
            <w:vMerge w:val="restart"/>
          </w:tcPr>
          <w:p w14:paraId="39F17381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6122438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CHƯƠNG 1: VỊ TRÍ ĐỊA LÍ VÀ PHẠM VI LÃNH THỔ, ĐỊA HÌNH VÀ KHOÁNG SẢN VIỆT NAM.</w:t>
            </w:r>
          </w:p>
          <w:p w14:paraId="00B2F43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( 10% - đã kiểm tra giữa kì I)</w:t>
            </w:r>
          </w:p>
        </w:tc>
        <w:tc>
          <w:tcPr>
            <w:tcW w:w="1459" w:type="dxa"/>
          </w:tcPr>
          <w:p w14:paraId="00385E65">
            <w:pPr>
              <w:spacing w:before="60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Đặc điểm vị trí địa lí và phạm vi lãnh thổ VN</w:t>
            </w:r>
          </w:p>
        </w:tc>
        <w:tc>
          <w:tcPr>
            <w:tcW w:w="2451" w:type="dxa"/>
          </w:tcPr>
          <w:p w14:paraId="38364E9F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Nhận biết: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T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>rình bày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được đặc điểm vị trí địa lí.</w:t>
            </w:r>
          </w:p>
          <w:p w14:paraId="6703FA5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3E98715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2TN*</w:t>
            </w:r>
          </w:p>
        </w:tc>
        <w:tc>
          <w:tcPr>
            <w:tcW w:w="972" w:type="dxa"/>
            <w:vAlign w:val="center"/>
          </w:tcPr>
          <w:p w14:paraId="4FE7A52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1F0D0CD3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0855A1C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D8A54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  <w:p w14:paraId="456E55E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 w14:paraId="0D6B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0" w:type="auto"/>
            <w:vMerge w:val="continue"/>
          </w:tcPr>
          <w:p w14:paraId="748E243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618F46DF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0F80B9A3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en-US"/>
                <w14:textFill>
                  <w14:solidFill>
                    <w14:schemeClr w14:val="tx1"/>
                  </w14:solidFill>
                </w14:textFill>
              </w:rPr>
              <w:t>Đặc điểm địa hình và khoáng sản VN</w:t>
            </w:r>
          </w:p>
        </w:tc>
        <w:tc>
          <w:tcPr>
            <w:tcW w:w="2451" w:type="dxa"/>
            <w:vAlign w:val="center"/>
          </w:tcPr>
          <w:p w14:paraId="3AD53748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Nhận biết </w:t>
            </w:r>
          </w:p>
          <w:p w14:paraId="4A26358C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Trình bày được một trong những đặc điểm chủ yếu của địa hình Việt Nam</w:t>
            </w:r>
            <w:r>
              <w:rPr>
                <w:rFonts w:ascii="Times New Roman" w:hAnsi="Times New Roman"/>
                <w:szCs w:val="22"/>
                <w:lang w:val="vi-VN"/>
              </w:rPr>
              <w:t>: Đất nước đồi núi, đa phần đồi núi thấp; Hướng địa hình; Địa hình nhiệt đới ẩm gió mùa; Chịu tác động của con người.</w:t>
            </w:r>
          </w:p>
          <w:p w14:paraId="5510F78D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  <w:lang w:val="vi-VN"/>
              </w:rPr>
              <w:t xml:space="preserve"> Trình bày được đặc điểm của các khu vực địa hình: địa hình đồi núi; địa hình đồng bằng; địa hình bờ biển và thềm lục địa. </w:t>
            </w:r>
          </w:p>
          <w:p w14:paraId="500D22E4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>Nhớ được kí hiệu của các loại khoáng sản chủ yếu ở nước ta.</w:t>
            </w:r>
          </w:p>
        </w:tc>
        <w:tc>
          <w:tcPr>
            <w:tcW w:w="911" w:type="dxa"/>
          </w:tcPr>
          <w:p w14:paraId="29611F39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E2FB3D0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CA814E2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4DD563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3C440B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32AB1F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E9B8A2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FA9AFEE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5850F7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43C53D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2TN*</w:t>
            </w:r>
          </w:p>
        </w:tc>
        <w:tc>
          <w:tcPr>
            <w:tcW w:w="972" w:type="dxa"/>
            <w:vAlign w:val="center"/>
          </w:tcPr>
          <w:p w14:paraId="72856F6D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15F42C7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21EE06E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8C891C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0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0" w:type="auto"/>
            <w:vMerge w:val="restart"/>
          </w:tcPr>
          <w:p w14:paraId="3B3F807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7858D0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3F6B82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54226D6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2184EA69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B5FEB9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8" w:type="dxa"/>
            <w:vMerge w:val="restart"/>
          </w:tcPr>
          <w:p w14:paraId="2214083C">
            <w:pPr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97F077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CHƯƠNG 2: KHÍ HẬU VÀ THỦY VĂN VIỆT NAM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34239BD2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8BD6A36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34E7326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01B18D9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418EC0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A55F1E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1E98FE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CHƯƠNG 2: KHÍ HẬU VÀ THỦY VĂN VIỆT NAM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459" w:type="dxa"/>
            <w:vMerge w:val="restart"/>
            <w:vAlign w:val="center"/>
          </w:tcPr>
          <w:p w14:paraId="3FA3978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Bài 4. Khí hậu Việt Nam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14:paraId="0E42FF34">
            <w:pPr>
              <w:rPr>
                <w:rFonts w:ascii="Times New Roman" w:hAnsi="Times New Roman" w:eastAsia="Times New Roman" w:cs="Times New Roman"/>
                <w:iCs/>
              </w:rPr>
            </w:pPr>
          </w:p>
          <w:p w14:paraId="0767E582">
            <w:pPr>
              <w:tabs>
                <w:tab w:val="left" w:pos="0"/>
              </w:tabs>
              <w:spacing w:before="120"/>
              <w:contextualSpacing/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 </w:t>
            </w:r>
          </w:p>
          <w:p w14:paraId="3DAB4F05">
            <w:pPr>
              <w:tabs>
                <w:tab w:val="left" w:pos="0"/>
              </w:tabs>
              <w:spacing w:before="120"/>
              <w:contextualSpacing/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  <w:p w14:paraId="43144394">
            <w:pPr>
              <w:tabs>
                <w:tab w:val="left" w:pos="0"/>
              </w:tabs>
              <w:spacing w:before="120"/>
              <w:contextualSpacing/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  <w:p w14:paraId="1E040690">
            <w:pPr>
              <w:tabs>
                <w:tab w:val="left" w:pos="0"/>
              </w:tabs>
              <w:spacing w:before="120"/>
              <w:contextualSpacing/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  <w:p w14:paraId="2F380CA2">
            <w:pPr>
              <w:tabs>
                <w:tab w:val="left" w:pos="0"/>
              </w:tabs>
              <w:spacing w:before="120"/>
              <w:contextualSpacing/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  <w:p w14:paraId="6CB7446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</w:rPr>
              <w:t>Bài 5. Thực hành: Vẽ và phân tích biểu đồ khí hậu</w:t>
            </w:r>
          </w:p>
        </w:tc>
        <w:tc>
          <w:tcPr>
            <w:tcW w:w="2451" w:type="dxa"/>
            <w:vAlign w:val="center"/>
          </w:tcPr>
          <w:p w14:paraId="5D5CE95D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Nhận biết: 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>Trình bày được đặc điểm khí hậu nhiệt đới ẩm gió mùa của Việt Nam.</w:t>
            </w:r>
          </w:p>
          <w:p w14:paraId="3640D92F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Thông hiểu: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Chứng minh được sự phân hoá đa dạng của khí hậu Việt Nam</w:t>
            </w:r>
            <w:r>
              <w:rPr>
                <w:rFonts w:ascii="Times New Roman" w:hAnsi="Times New Roman"/>
                <w:color w:val="000000"/>
                <w:szCs w:val="22"/>
              </w:rPr>
              <w:t>: phân hóa bắc nam, phân hóa theo đai cao.</w:t>
            </w:r>
          </w:p>
        </w:tc>
        <w:tc>
          <w:tcPr>
            <w:tcW w:w="911" w:type="dxa"/>
          </w:tcPr>
          <w:p w14:paraId="11B68B9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7DC3EE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4TN</w:t>
            </w:r>
          </w:p>
        </w:tc>
        <w:tc>
          <w:tcPr>
            <w:tcW w:w="972" w:type="dxa"/>
            <w:vAlign w:val="center"/>
          </w:tcPr>
          <w:p w14:paraId="24EB15D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7A7AD1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23606B1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022" w:type="dxa"/>
            <w:vAlign w:val="center"/>
          </w:tcPr>
          <w:p w14:paraId="32B889C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56E77A5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75CF8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2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vMerge w:val="continue"/>
          </w:tcPr>
          <w:p w14:paraId="58C3C23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5BFE8E78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</w:tcPr>
          <w:p w14:paraId="2D334EC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vAlign w:val="center"/>
          </w:tcPr>
          <w:p w14:paraId="5FDEB6ED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Vận dụng: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Vẽ và phân tích được biểu đồ khí hậu của một số trạm thuộc các vùng khí hậu khác nhau.</w:t>
            </w:r>
          </w:p>
        </w:tc>
        <w:tc>
          <w:tcPr>
            <w:tcW w:w="911" w:type="dxa"/>
          </w:tcPr>
          <w:p w14:paraId="7D224F5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vAlign w:val="center"/>
          </w:tcPr>
          <w:p w14:paraId="5B1287BD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F1A1DC1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715C7E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AF836D3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E1DDE67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4D574ED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16C94F9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1TLa*</w:t>
            </w:r>
          </w:p>
          <w:p w14:paraId="02D9422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2A3BA0D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1TLb*</w:t>
            </w:r>
          </w:p>
          <w:p w14:paraId="67906A3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E83F6C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6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0" w:type="auto"/>
            <w:vMerge w:val="continue"/>
          </w:tcPr>
          <w:p w14:paraId="7EDE20D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64BAFDFB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 w14:paraId="460508F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Bài 6. Thuỷ văn Việt Nam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14:paraId="1CA9DA2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Align w:val="center"/>
          </w:tcPr>
          <w:p w14:paraId="2057EA63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Nhận biết: 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Xác định được trên bản đồ lưu vực của các hệ thống sông lớn. </w:t>
            </w:r>
          </w:p>
          <w:p w14:paraId="03514C0D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Thông hiểu: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Phân tích được đặc điểm mạng lưới sông và chế độ nước sông của một số hệ thống sông lớn.</w:t>
            </w:r>
          </w:p>
        </w:tc>
        <w:tc>
          <w:tcPr>
            <w:tcW w:w="911" w:type="dxa"/>
          </w:tcPr>
          <w:p w14:paraId="26577D85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2TN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 w14:paraId="7225FEF9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7265E35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66A6D6F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  <w:p w14:paraId="2D306CE2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 w14:paraId="6896CA21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4142085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586146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1B89AD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8A25F03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916B87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1E74A2D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E3AB57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7F1E2E9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5DFCA2E6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1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0" w:type="auto"/>
            <w:vMerge w:val="continue"/>
          </w:tcPr>
          <w:p w14:paraId="40032CE6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44999026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6515E7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7. Vai trò của tài nguyên khí hậu và tài nguyên nước đối với sự phát triển kinh tế – xã hội của nước ta</w:t>
            </w:r>
          </w:p>
          <w:p w14:paraId="42F9D439">
            <w:pPr>
              <w:tabs>
                <w:tab w:val="left" w:pos="0"/>
              </w:tabs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1" w:type="dxa"/>
            <w:vMerge w:val="restart"/>
            <w:vAlign w:val="center"/>
          </w:tcPr>
          <w:p w14:paraId="53C07365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Thông hiểu</w:t>
            </w:r>
          </w:p>
          <w:p w14:paraId="2E0850A0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Phân tích được ảnh hưởng của khí hậu đối với sản xuất nông nghiệp.</w:t>
            </w:r>
          </w:p>
          <w:p w14:paraId="052A65C6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Phân tích được vai trò của hồ, đầm và nước ngầm đối với sản xuất và sinh hoạt.</w:t>
            </w:r>
          </w:p>
          <w:p w14:paraId="489B551F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Vận dụng: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Phân tích được vai trò của khí hậu đối với sự phát triển du lịch ở một số điểm du lịch nổi tiếng của nước ta.</w:t>
            </w:r>
          </w:p>
          <w:p w14:paraId="04D86436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Vận dụng cao:</w:t>
            </w:r>
            <w:r>
              <w:rPr>
                <w:rFonts w:ascii="Times New Roman" w:hAnsi="Times New Roman"/>
                <w:color w:val="000000"/>
                <w:szCs w:val="22"/>
                <w:lang w:val="vi-VN"/>
              </w:rPr>
              <w:t xml:space="preserve"> Lấy ví dụ chứng minh được tầm quan trọng của việc sử dụng tổng hợp tài nguyên nước ở một lưu vực sông.</w:t>
            </w:r>
          </w:p>
        </w:tc>
        <w:tc>
          <w:tcPr>
            <w:tcW w:w="911" w:type="dxa"/>
            <w:vMerge w:val="restart"/>
          </w:tcPr>
          <w:p w14:paraId="1321B69F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bottom w:val="nil"/>
            </w:tcBorders>
            <w:vAlign w:val="bottom"/>
          </w:tcPr>
          <w:p w14:paraId="209FC835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41F5EBC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  <w:p w14:paraId="055A1FF3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358B41D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9F6893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8254CD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3F609E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4B26AE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1TLa*</w:t>
            </w:r>
          </w:p>
        </w:tc>
        <w:tc>
          <w:tcPr>
            <w:tcW w:w="990" w:type="dxa"/>
            <w:vMerge w:val="restart"/>
            <w:vAlign w:val="center"/>
          </w:tcPr>
          <w:p w14:paraId="34AAAB4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2D2FEC9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DCDB29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0AEF1A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7FEE8A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DC4ECFE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44973A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7CD69A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9909F5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D05BE4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64D395C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A3D8684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D6764E1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1TLb*</w:t>
            </w:r>
          </w:p>
        </w:tc>
        <w:tc>
          <w:tcPr>
            <w:tcW w:w="850" w:type="dxa"/>
            <w:vMerge w:val="restart"/>
            <w:vAlign w:val="center"/>
          </w:tcPr>
          <w:p w14:paraId="69236F3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F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vMerge w:val="continue"/>
          </w:tcPr>
          <w:p w14:paraId="7D0F44AE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186A789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D409B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Merge w:val="continue"/>
            <w:vAlign w:val="center"/>
          </w:tcPr>
          <w:p w14:paraId="45A1D92D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11" w:type="dxa"/>
            <w:vMerge w:val="continue"/>
          </w:tcPr>
          <w:p w14:paraId="0175B09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D0A8D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1TL*</w:t>
            </w:r>
          </w:p>
        </w:tc>
        <w:tc>
          <w:tcPr>
            <w:tcW w:w="1022" w:type="dxa"/>
            <w:vMerge w:val="continue"/>
            <w:vAlign w:val="center"/>
          </w:tcPr>
          <w:p w14:paraId="76C2D676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B9C39D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9F0ACAB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0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0" w:type="auto"/>
            <w:vMerge w:val="continue"/>
          </w:tcPr>
          <w:p w14:paraId="28E55AD5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</w:tcPr>
          <w:p w14:paraId="36BE37CE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EA9C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1" w:type="dxa"/>
            <w:vMerge w:val="continue"/>
            <w:vAlign w:val="center"/>
          </w:tcPr>
          <w:p w14:paraId="71032F3B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11" w:type="dxa"/>
            <w:vMerge w:val="continue"/>
          </w:tcPr>
          <w:p w14:paraId="166F9DFD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F061EF4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C16BC31">
            <w:pPr>
              <w:spacing w:before="60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Merge w:val="continue"/>
            <w:vAlign w:val="center"/>
          </w:tcPr>
          <w:p w14:paraId="1CA8E21A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E49CA78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13EACB0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7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171" w:type="dxa"/>
            <w:gridSpan w:val="3"/>
          </w:tcPr>
          <w:p w14:paraId="16EBB38F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Số câu/ loại câu</w:t>
            </w:r>
          </w:p>
        </w:tc>
        <w:tc>
          <w:tcPr>
            <w:tcW w:w="2451" w:type="dxa"/>
            <w:vAlign w:val="center"/>
          </w:tcPr>
          <w:p w14:paraId="3E13F153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1" w:type="dxa"/>
          </w:tcPr>
          <w:p w14:paraId="6CE81F3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8 câu TNKQ</w:t>
            </w:r>
          </w:p>
        </w:tc>
        <w:tc>
          <w:tcPr>
            <w:tcW w:w="972" w:type="dxa"/>
            <w:vAlign w:val="center"/>
          </w:tcPr>
          <w:p w14:paraId="31801FD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 câu TL </w:t>
            </w:r>
          </w:p>
        </w:tc>
        <w:tc>
          <w:tcPr>
            <w:tcW w:w="1022" w:type="dxa"/>
            <w:vAlign w:val="center"/>
          </w:tcPr>
          <w:p w14:paraId="402FC192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1 câu (a) TL</w:t>
            </w:r>
          </w:p>
        </w:tc>
        <w:tc>
          <w:tcPr>
            <w:tcW w:w="990" w:type="dxa"/>
            <w:vAlign w:val="center"/>
          </w:tcPr>
          <w:p w14:paraId="60DE67A1">
            <w:pPr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1 câu (b) TL</w:t>
            </w:r>
          </w:p>
        </w:tc>
        <w:tc>
          <w:tcPr>
            <w:tcW w:w="850" w:type="dxa"/>
            <w:vAlign w:val="center"/>
          </w:tcPr>
          <w:p w14:paraId="4A44C89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10 câu</w:t>
            </w:r>
          </w:p>
        </w:tc>
      </w:tr>
      <w:tr w14:paraId="01E1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71" w:type="dxa"/>
            <w:gridSpan w:val="3"/>
          </w:tcPr>
          <w:p w14:paraId="1F5B1FF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Tỉ lệ %</w:t>
            </w:r>
          </w:p>
        </w:tc>
        <w:tc>
          <w:tcPr>
            <w:tcW w:w="2451" w:type="dxa"/>
            <w:vAlign w:val="center"/>
          </w:tcPr>
          <w:p w14:paraId="0A2DEF89">
            <w:pPr>
              <w:pStyle w:val="8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1" w:type="dxa"/>
          </w:tcPr>
          <w:p w14:paraId="36839959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72" w:type="dxa"/>
          </w:tcPr>
          <w:p w14:paraId="5E9A915D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22" w:type="dxa"/>
          </w:tcPr>
          <w:p w14:paraId="4A60CB0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0" w:type="dxa"/>
          </w:tcPr>
          <w:p w14:paraId="733EB86A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 w14:paraId="0A749E0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</w:tbl>
    <w:p w14:paraId="53C73843"/>
    <w:p w14:paraId="39F39380"/>
    <w:p w14:paraId="6ECA09B9"/>
    <w:p w14:paraId="71DB28A6"/>
    <w:p w14:paraId="53B51923"/>
    <w:p w14:paraId="73C534A0"/>
    <w:p w14:paraId="0B2D1D65"/>
    <w:p w14:paraId="2B75E336"/>
    <w:p w14:paraId="657F29DE"/>
    <w:p w14:paraId="026261A5"/>
    <w:p w14:paraId="498ECA28"/>
    <w:p w14:paraId="6F8E2BDC"/>
    <w:p w14:paraId="2694EB99"/>
    <w:p w14:paraId="2A735AC7"/>
    <w:p w14:paraId="4A2C1C22"/>
    <w:p w14:paraId="0C51B29B"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094"/>
      </w:tblGrid>
      <w:tr w14:paraId="7F3C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256" w:type="dxa"/>
          </w:tcPr>
          <w:p w14:paraId="1BB8AA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UBND HUYỆN NAM SÁCH</w:t>
            </w:r>
          </w:p>
          <w:p w14:paraId="7C017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TRƯỜNG THCS THÁI TÂN</w:t>
            </w:r>
          </w:p>
        </w:tc>
        <w:tc>
          <w:tcPr>
            <w:tcW w:w="6094" w:type="dxa"/>
          </w:tcPr>
          <w:p w14:paraId="5C2A9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ĐỀ KIỂM TRA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CUỐI KÌ I</w:t>
            </w:r>
          </w:p>
          <w:p w14:paraId="5CFC0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PHÂN MÔN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ĐỊA LÍ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8</w:t>
            </w:r>
          </w:p>
          <w:p w14:paraId="6078E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NĂM HỌC 2023-2024</w:t>
            </w:r>
          </w:p>
          <w:p w14:paraId="4793E3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D64B83">
      <w:pPr>
        <w:pStyle w:val="4"/>
        <w:spacing w:before="0" w:beforeAutospacing="0" w:after="0" w:afterAutospacing="0"/>
        <w:ind w:right="48"/>
        <w:jc w:val="both"/>
        <w:rPr>
          <w:rFonts w:ascii="Open Sans" w:hAnsi="Open Sans" w:cs="Open Sans"/>
          <w:b/>
          <w:bCs/>
          <w:color w:val="008000"/>
          <w:sz w:val="27"/>
          <w:szCs w:val="27"/>
        </w:rPr>
      </w:pPr>
      <w:r>
        <w:rPr>
          <w:rFonts w:eastAsiaTheme="minorHAnsi"/>
          <w:b/>
          <w:color w:val="000000" w:themeColor="text1"/>
          <w14:textFill>
            <w14:solidFill>
              <w14:schemeClr w14:val="tx1"/>
            </w14:solidFill>
          </w14:textFill>
        </w:rPr>
        <w:t>I. Trắc nghiệm</w:t>
      </w:r>
    </w:p>
    <w:p w14:paraId="0EAC625E">
      <w:pPr>
        <w:pStyle w:val="4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1: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 Nước ta có hơn 4600 km đường biên giới trên đất liền, giáp với các nước</w:t>
      </w:r>
    </w:p>
    <w:p w14:paraId="6F9CC872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Trung Quốc, Lào, Campuchia </w:t>
      </w:r>
    </w:p>
    <w:p w14:paraId="3A0E3CD7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Trung Quốc, Mianma, Lào</w:t>
      </w:r>
    </w:p>
    <w:p w14:paraId="48212776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Trung Quốc, Lào, Thái Lan</w:t>
      </w:r>
    </w:p>
    <w:p w14:paraId="30E68870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Trung Quốc, Lào, Campucia, Thái Lan</w:t>
      </w:r>
    </w:p>
    <w:p w14:paraId="4AC74B85">
      <w:pPr>
        <w:pStyle w:val="4"/>
        <w:spacing w:before="0" w:beforeAutospacing="0" w:after="0" w:afterAutospacing="0"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2: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 Điểm cực Nam phần đất liền nước ta ở vĩ độ 8</w:t>
      </w:r>
      <w:r>
        <w:rPr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34'B tại xã Đất Mũi, huyện, Ngọc Hiển, tỉnh</w:t>
      </w:r>
    </w:p>
    <w:p w14:paraId="3A48D758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Kiên Giang      B. Cà Mau</w:t>
      </w:r>
    </w:p>
    <w:p w14:paraId="0E3FFC4E">
      <w:pPr>
        <w:pStyle w:val="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An Giang      D. Bạc Liêu</w:t>
      </w:r>
    </w:p>
    <w:p w14:paraId="32476634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Câu 3: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 Hướng nghiêng của địa hình Việt Nam:</w:t>
      </w:r>
    </w:p>
    <w:p w14:paraId="6AA8447E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A. Tây-Đông            B. Bắc – Nam          C. Tây Bắc-Đông Nam   D. Đông Bắc – Tây Nam</w:t>
      </w:r>
    </w:p>
    <w:p w14:paraId="47ADD1C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>
        <w:rPr>
          <w:rFonts w:ascii="Times New Roman" w:hAnsi="Times New Roman" w:cs="Times New Roman"/>
          <w:sz w:val="26"/>
          <w:szCs w:val="26"/>
        </w:rPr>
        <w:t>Dầu mỏ và khí đốt phân bố chủ yếu ở</w:t>
      </w:r>
    </w:p>
    <w:p w14:paraId="7F01184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Việt Bắc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B. </w:t>
      </w:r>
      <w:r>
        <w:rPr>
          <w:rFonts w:ascii="Times New Roman" w:hAnsi="Times New Roman" w:cs="Times New Roman"/>
          <w:sz w:val="26"/>
          <w:szCs w:val="26"/>
        </w:rPr>
        <w:t>Bắc Trung Bộ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C. </w:t>
      </w:r>
      <w:r>
        <w:rPr>
          <w:rFonts w:ascii="Times New Roman" w:hAnsi="Times New Roman" w:cs="Times New Roman"/>
          <w:sz w:val="26"/>
          <w:szCs w:val="26"/>
        </w:rPr>
        <w:t>Thềm lục địa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D. </w:t>
      </w:r>
      <w:r>
        <w:rPr>
          <w:rFonts w:ascii="Times New Roman" w:hAnsi="Times New Roman" w:cs="Times New Roman"/>
          <w:sz w:val="26"/>
          <w:szCs w:val="26"/>
        </w:rPr>
        <w:t>Các đồng bằng</w:t>
      </w:r>
    </w:p>
    <w:p w14:paraId="2738B37C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Câu 5: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 Việt Nam có lượng mưa lớn, trung bình dao động khoảng?</w:t>
      </w:r>
    </w:p>
    <w:p w14:paraId="62240BEF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A. 1800 - 2000 mm/năm             B. 1500 - 2800 mm/năm</w:t>
      </w:r>
    </w:p>
    <w:p w14:paraId="6B90DA96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C. 2000 - 2200 mm/năm              D. 1500 - 2000 mm/năm</w:t>
      </w:r>
    </w:p>
    <w:p w14:paraId="79C96B0E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Câu 6: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 Đâu là đặc điểm của tính chất ẩm?</w:t>
      </w:r>
    </w:p>
    <w:p w14:paraId="3BC8B7CA">
      <w:pPr>
        <w:shd w:val="clear" w:color="auto" w:fill="D9D9E2"/>
        <w:jc w:val="both"/>
        <w:outlineLvl w:val="5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A. Lượng mưa trung bình năm lớn: từ 1500 - 2000 mm/năm. Độ ẩm không khí &gt; 80%. </w:t>
      </w:r>
    </w:p>
    <w:p w14:paraId="460AAD32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B. Nhiệt độ trung bình năm cao &gt; 21 độ C</w:t>
      </w:r>
    </w:p>
    <w:p w14:paraId="7B9CBD22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C. Một năm có 2 mùa gió: gió mùa đông: lạnh, khô;  gió mùa hạ: nóng, ẩm.</w:t>
      </w:r>
    </w:p>
    <w:p w14:paraId="00C14C01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D. Độ ẩm không khí &gt; 80%. </w:t>
      </w:r>
    </w:p>
    <w:p w14:paraId="46C05B0D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Câu 7 :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 Tính chất nhiệt đới thể hiện ở?</w:t>
      </w:r>
    </w:p>
    <w:p w14:paraId="7F36CD95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A. Nhiệt độ trung bình năm cao &gt; 21 độ C</w:t>
      </w:r>
    </w:p>
    <w:p w14:paraId="0F56CC81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B. Bình quân 1m2 lãnh thổ nhận được trên 1 triệu kilo calo nhiệt năng</w:t>
      </w:r>
    </w:p>
    <w:p w14:paraId="61DCA3AD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C. Số giờ nắng đạt từ 1400 - 3000 giờ/ năm</w:t>
      </w:r>
    </w:p>
    <w:p w14:paraId="15D395EF">
      <w:pPr>
        <w:shd w:val="clear" w:color="auto" w:fill="FFFFFF"/>
        <w:jc w:val="both"/>
        <w:outlineLvl w:val="5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D. Cả ba đáp án trên đều đúng</w:t>
      </w:r>
    </w:p>
    <w:p w14:paraId="67AAD504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val="en-US"/>
        </w:rPr>
        <w:t>Câu 8: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 Gió mùa hạ hoạt động từ</w:t>
      </w:r>
    </w:p>
    <w:p w14:paraId="3731A6A5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A. tháng 6 đến tháng 10</w:t>
      </w:r>
    </w:p>
    <w:p w14:paraId="74A76DA1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B. tháng 5 đến tháng 9</w:t>
      </w:r>
    </w:p>
    <w:p w14:paraId="630E5975">
      <w:pPr>
        <w:shd w:val="clear" w:color="auto" w:fill="FFFFFF"/>
        <w:jc w:val="both"/>
        <w:outlineLvl w:val="5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C. tháng 5 đến tháng 10</w:t>
      </w:r>
    </w:p>
    <w:p w14:paraId="1088E2B5">
      <w:p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val="en-US"/>
        </w:rPr>
        <w:t>D. tháng 5 đến tháng 11</w:t>
      </w:r>
    </w:p>
    <w:p w14:paraId="7911347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II. Tự luận</w:t>
      </w:r>
    </w:p>
    <w:p w14:paraId="576AA195">
      <w:pPr>
        <w:rPr>
          <w:rStyle w:val="5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Câu 1(1,5 điểm):</w:t>
      </w:r>
      <w:r>
        <w:rPr>
          <w:rStyle w:val="5"/>
          <w:rFonts w:ascii="Times New Roman" w:hAnsi="Times New Roman" w:eastAsia="Calibri" w:cs="Times New Roman"/>
          <w:b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Trình bày đặc điểm mạng lưới sông ngòi nước ta</w:t>
      </w:r>
    </w:p>
    <w:p w14:paraId="28A4AF1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Câu 2 (1,5 điểm)</w:t>
      </w:r>
    </w:p>
    <w:p w14:paraId="45BB1430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firstLine="72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a) P</w:t>
      </w:r>
      <w:r>
        <w:rPr>
          <w:rFonts w:ascii="Times New Roman" w:hAnsi="Times New Roman"/>
          <w:color w:val="000000"/>
          <w:sz w:val="26"/>
          <w:lang w:val="vi-VN"/>
        </w:rPr>
        <w:t xml:space="preserve">hân tích vai trò của khí hậu đối với sự phát triển du lịch ở một địa phương thuộc </w:t>
      </w:r>
      <w:r>
        <w:rPr>
          <w:rFonts w:ascii="Times New Roman" w:hAnsi="Times New Roman"/>
          <w:color w:val="000000"/>
          <w:sz w:val="26"/>
        </w:rPr>
        <w:t>miền Bắc nước ta.</w:t>
      </w:r>
    </w:p>
    <w:p w14:paraId="467DAE69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ind w:firstLine="72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b) </w:t>
      </w:r>
      <w:r>
        <w:rPr>
          <w:rFonts w:ascii="Times New Roman" w:hAnsi="Times New Roman"/>
          <w:color w:val="000000"/>
          <w:sz w:val="26"/>
          <w:lang w:val="vi-VN"/>
        </w:rPr>
        <w:t xml:space="preserve">Lấy ví dụ chứng minh được tầm quan trọng của việc sử dụng tổng hợp tài nguyên nước ở lưu vực sông </w:t>
      </w:r>
      <w:r>
        <w:rPr>
          <w:rFonts w:ascii="Times New Roman" w:hAnsi="Times New Roman"/>
          <w:color w:val="000000"/>
          <w:sz w:val="26"/>
        </w:rPr>
        <w:t>Hồng.</w:t>
      </w:r>
    </w:p>
    <w:p w14:paraId="589F3A1F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jc w:val="left"/>
        <w:rPr>
          <w:rFonts w:ascii="Times New Roman" w:hAnsi="Times New Roman"/>
          <w:color w:val="000000"/>
          <w:sz w:val="26"/>
        </w:rPr>
      </w:pPr>
    </w:p>
    <w:p w14:paraId="61E19D1C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jc w:val="left"/>
        <w:rPr>
          <w:rFonts w:ascii="Times New Roman" w:hAnsi="Times New Roman"/>
          <w:color w:val="000000"/>
          <w:sz w:val="26"/>
        </w:rPr>
      </w:pPr>
    </w:p>
    <w:p w14:paraId="2BA90718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jc w:val="left"/>
        <w:rPr>
          <w:rFonts w:ascii="Times New Roman" w:hAnsi="Times New Roman"/>
          <w:color w:val="000000"/>
          <w:sz w:val="26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094"/>
      </w:tblGrid>
      <w:tr w14:paraId="034F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256" w:type="dxa"/>
          </w:tcPr>
          <w:p w14:paraId="54944D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UBND HUYỆN NAM SÁCH</w:t>
            </w:r>
          </w:p>
          <w:p w14:paraId="001D4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TRƯỜNG THCS THÁI TÂN</w:t>
            </w:r>
          </w:p>
        </w:tc>
        <w:tc>
          <w:tcPr>
            <w:tcW w:w="6094" w:type="dxa"/>
          </w:tcPr>
          <w:p w14:paraId="2661D6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ĐÁP ÁN VÀ BIỂU ĐIỂM</w:t>
            </w:r>
          </w:p>
          <w:p w14:paraId="78CE44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ĐỀ KIỂM TRA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CUỐI KÌ I</w:t>
            </w:r>
          </w:p>
          <w:p w14:paraId="3B759A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PHÂN MÔN</w:t>
            </w: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ĐỊA LÍ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8</w:t>
            </w:r>
          </w:p>
          <w:p w14:paraId="017966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NĂM HỌC 2023-2024</w:t>
            </w:r>
          </w:p>
          <w:p w14:paraId="673A6C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FC19B3"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Trắc nghiệm (2,0 điểm)</w:t>
      </w:r>
    </w:p>
    <w:tbl>
      <w:tblPr>
        <w:tblStyle w:val="6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14:paraId="01FE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 w14:paraId="393172D7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039" w:type="dxa"/>
          </w:tcPr>
          <w:p w14:paraId="5E30A582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9" w:type="dxa"/>
          </w:tcPr>
          <w:p w14:paraId="7FF247CA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9" w:type="dxa"/>
          </w:tcPr>
          <w:p w14:paraId="4125D783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9" w:type="dxa"/>
          </w:tcPr>
          <w:p w14:paraId="0DDDA19B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9" w:type="dxa"/>
          </w:tcPr>
          <w:p w14:paraId="47FE4757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010D25EC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9" w:type="dxa"/>
          </w:tcPr>
          <w:p w14:paraId="0B3DD92F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39" w:type="dxa"/>
          </w:tcPr>
          <w:p w14:paraId="36332946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14:paraId="555B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</w:tcPr>
          <w:p w14:paraId="2C789245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ĐA</w:t>
            </w:r>
          </w:p>
        </w:tc>
        <w:tc>
          <w:tcPr>
            <w:tcW w:w="1039" w:type="dxa"/>
          </w:tcPr>
          <w:p w14:paraId="0AC1C14B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039" w:type="dxa"/>
          </w:tcPr>
          <w:p w14:paraId="04758796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039" w:type="dxa"/>
          </w:tcPr>
          <w:p w14:paraId="492F6BFC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039" w:type="dxa"/>
          </w:tcPr>
          <w:p w14:paraId="467FB776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039" w:type="dxa"/>
          </w:tcPr>
          <w:p w14:paraId="6CCE6D84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039" w:type="dxa"/>
          </w:tcPr>
          <w:p w14:paraId="1CB2D2A9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039" w:type="dxa"/>
          </w:tcPr>
          <w:p w14:paraId="577E85A5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039" w:type="dxa"/>
          </w:tcPr>
          <w:p w14:paraId="4DFDCE1D">
            <w:pPr>
              <w:pStyle w:val="4"/>
              <w:spacing w:before="0" w:beforeAutospacing="0" w:after="0" w:afterAutospacing="0" w:line="36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</w:tbl>
    <w:p w14:paraId="5856C5BF">
      <w:pPr>
        <w:pStyle w:val="4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Tự luận: (3,0 điểm)</w:t>
      </w:r>
    </w:p>
    <w:tbl>
      <w:tblPr>
        <w:tblStyle w:val="6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088"/>
        <w:gridCol w:w="1133"/>
      </w:tblGrid>
      <w:tr w14:paraId="4407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4388F20D">
            <w:pPr>
              <w:pStyle w:val="4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088" w:type="dxa"/>
          </w:tcPr>
          <w:p w14:paraId="13CDE28C">
            <w:pPr>
              <w:pStyle w:val="4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33" w:type="dxa"/>
          </w:tcPr>
          <w:p w14:paraId="41786F4F">
            <w:pPr>
              <w:pStyle w:val="4"/>
              <w:spacing w:before="0" w:beforeAutospacing="0" w:after="240" w:afterAutospacing="0" w:line="360" w:lineRule="atLeast"/>
              <w:ind w:right="4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Điểm</w:t>
            </w:r>
          </w:p>
        </w:tc>
      </w:tr>
      <w:tr w14:paraId="1369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42C88502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1(1,5 đ)</w:t>
            </w:r>
          </w:p>
        </w:tc>
        <w:tc>
          <w:tcPr>
            <w:tcW w:w="7088" w:type="dxa"/>
          </w:tcPr>
          <w:p w14:paraId="295877CE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Nước ta có mạng lưới sông ngòi dày đặc, phân bố rộng khắp trên cả nước:</w:t>
            </w:r>
          </w:p>
          <w:p w14:paraId="18F5BEC6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Việt Nam có 2360 con sông có chiều dài dài trên 10km.</w:t>
            </w:r>
          </w:p>
          <w:p w14:paraId="6633C91D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+ 93% các sông nhỏ và ngắn. Một số sông lớn là: sông Hồng, sông Mê Công,…</w:t>
            </w:r>
          </w:p>
          <w:p w14:paraId="39C55444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Sông ngòi nước ta chảy theo hai hướng chính:</w:t>
            </w:r>
          </w:p>
          <w:p w14:paraId="36E5ACDF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 tây bắc - đông nam (sông Hồng, sông Thái Bình, sông Đà,...)</w:t>
            </w:r>
          </w:p>
          <w:p w14:paraId="548A7086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+  hướng vòng cung (sông Thương, sông Lục Nam,…); một số sông chảy theo hướng tây - đông.</w:t>
            </w:r>
          </w:p>
          <w:p w14:paraId="1115ADE7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Chế độ dòng chảy của sông ngòi nước ta có hai mùa rất rõ rệt: mùa lũ và mùa cạn. mùa lũ chiếm 70 - 80% lượng nước cả năm.</w:t>
            </w:r>
          </w:p>
          <w:p w14:paraId="546091FE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Sông ngòi nước ta có nhiều nước (hơn 800 tỉ m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color w:val="000000"/>
                <w:sz w:val="26"/>
                <w:szCs w:val="26"/>
              </w:rPr>
              <w:t>/ năm) và lượng phù sa khá lớn (khoảng 200 triệu tấn/năm).</w:t>
            </w:r>
          </w:p>
        </w:tc>
        <w:tc>
          <w:tcPr>
            <w:tcW w:w="1133" w:type="dxa"/>
          </w:tcPr>
          <w:p w14:paraId="32AB1E6B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7D9D5368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645F794D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7E7A2BF9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3BC3AA54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4CEE5591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091A30D4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7256CDAD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072D492F">
            <w:pPr>
              <w:pStyle w:val="4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</w:t>
            </w:r>
          </w:p>
          <w:p w14:paraId="44287646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14:paraId="0122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restart"/>
          </w:tcPr>
          <w:p w14:paraId="34139CC3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242AE496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2C60E698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4CA496AC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2(1,5 đ)</w:t>
            </w:r>
          </w:p>
        </w:tc>
        <w:tc>
          <w:tcPr>
            <w:tcW w:w="7088" w:type="dxa"/>
          </w:tcPr>
          <w:p w14:paraId="0147683B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VD: ở SaPa (LÀo Cai) : Khí hậu có sự phân hoá theo độ cao tạo điều kiện phát triển các loại hình du lịch như nghỉ dưỡng, tham quan, đặc biệt ở đây có khí hậu mát mẻ quanh năm, không khí trong lành là cơ sở để tạo nên các điểm du lịch hấp dẫn du khách…….</w:t>
            </w:r>
          </w:p>
          <w:p w14:paraId="143C29D1">
            <w:pPr>
              <w:pStyle w:val="4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HS có thể viết địa điểm khác theo sự hiểu biết của bản thân nói đến vai trò của khí hậu với phát triển du lịch.</w:t>
            </w:r>
          </w:p>
        </w:tc>
        <w:tc>
          <w:tcPr>
            <w:tcW w:w="1133" w:type="dxa"/>
          </w:tcPr>
          <w:p w14:paraId="78246245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</w:tr>
      <w:tr w14:paraId="1AB4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vMerge w:val="continue"/>
          </w:tcPr>
          <w:p w14:paraId="6F972D78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</w:tcPr>
          <w:p w14:paraId="5718507C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Việc sử dụng tổng hợp tài nguyên nước ở lưu vực sông Hồng</w:t>
            </w:r>
          </w:p>
          <w:p w14:paraId="714927F9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Ở lưu vực sông Hồng có xây dựng hồ chứa nước với nhiều mục đích khác nhau, như: phát triển thuỷ điện, du lịch, cung cấp nước tưới tiêu cho sản xuất và hoạt động sinh hoạt…</w:t>
            </w:r>
          </w:p>
          <w:p w14:paraId="3BB3DC78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hồ chứa nước có tầm quan trọng đặc biệt trong đời sống và sản xuất.</w:t>
            </w:r>
          </w:p>
          <w:p w14:paraId="6E86C3A4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-&gt; Thúc đẩy sự phát triển kinh tế.</w:t>
            </w:r>
          </w:p>
          <w:p w14:paraId="57915B60">
            <w:pPr>
              <w:pStyle w:val="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</w:tcPr>
          <w:p w14:paraId="130227A8">
            <w:pPr>
              <w:pStyle w:val="4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</w:tbl>
    <w:p w14:paraId="4D329D87">
      <w:pPr>
        <w:pStyle w:val="4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</w:p>
    <w:p w14:paraId="7EA9D573">
      <w:pPr>
        <w:pStyle w:val="4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</w:p>
    <w:p w14:paraId="67353F79">
      <w:pPr>
        <w:pStyle w:val="8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jc w:val="left"/>
        <w:rPr>
          <w:rFonts w:ascii="Times New Roman" w:hAnsi="Times New Roman"/>
          <w:color w:val="000000"/>
          <w:sz w:val="26"/>
        </w:rPr>
      </w:pPr>
    </w:p>
    <w:p w14:paraId="12E89C7A"/>
    <w:sectPr>
      <w:pgSz w:w="12240" w:h="15840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6"/>
    <w:rsid w:val="00824DD6"/>
    <w:rsid w:val="00C14698"/>
    <w:rsid w:val="01B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4-Bang Char"/>
    <w:link w:val="8"/>
    <w:qFormat/>
    <w:uiPriority w:val="0"/>
    <w:rPr>
      <w:rFonts w:eastAsia="Calibri" w:cs="Times New Roman"/>
      <w:szCs w:val="26"/>
    </w:rPr>
  </w:style>
  <w:style w:type="paragraph" w:customStyle="1" w:styleId="8">
    <w:name w:val="4-Bang"/>
    <w:basedOn w:val="1"/>
    <w:link w:val="7"/>
    <w:qFormat/>
    <w:uiPriority w:val="0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875</Words>
  <Characters>4990</Characters>
  <Lines>41</Lines>
  <Paragraphs>11</Paragraphs>
  <TotalTime>1</TotalTime>
  <ScaleCrop>false</ScaleCrop>
  <LinksUpToDate>false</LinksUpToDate>
  <CharactersWithSpaces>5854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2023-07-13T03:05:00Z</dcterms:created>
  <dc:creator>Admin</dc:creator>
  <cp:lastModifiedBy>Minh Nguyễn Khánh</cp:lastModifiedBy>
  <dcterms:modified xsi:type="dcterms:W3CDTF">2024-07-05T14:22:09Z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5A867ED68DE442AE8B5E6F3AE8374D56_13</vt:lpwstr>
  </property>
</Properties>
</file>